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23CA4" w14:textId="77777777" w:rsidR="00F54BC3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172D3D78" w14:textId="77777777" w:rsidR="00F54BC3" w:rsidRDefault="00000000">
      <w:pPr>
        <w:framePr w:w="1553" w:wrap="auto" w:hAnchor="text" w:x="5294" w:y="1422"/>
        <w:widowControl w:val="0"/>
        <w:autoSpaceDE w:val="0"/>
        <w:autoSpaceDN w:val="0"/>
        <w:spacing w:before="0" w:after="0" w:line="357" w:lineRule="exact"/>
        <w:jc w:val="left"/>
        <w:rPr>
          <w:rFonts w:ascii="Arial"/>
          <w:b/>
          <w:color w:val="000000"/>
          <w:sz w:val="32"/>
        </w:rPr>
      </w:pPr>
      <w:r>
        <w:rPr>
          <w:rFonts w:ascii="Arial" w:hAnsi="Arial" w:cs="Arial"/>
          <w:b/>
          <w:color w:val="000000"/>
          <w:sz w:val="32"/>
        </w:rPr>
        <w:t>ŽÁDOST</w:t>
      </w:r>
    </w:p>
    <w:p w14:paraId="3D9BDF90" w14:textId="77777777" w:rsidR="00F54BC3" w:rsidRDefault="00000000">
      <w:pPr>
        <w:framePr w:w="5878" w:wrap="auto" w:hAnchor="text" w:x="3134" w:y="2067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osvobození</w:t>
      </w:r>
      <w:proofErr w:type="spellEnd"/>
      <w:r>
        <w:rPr>
          <w:rFonts w:ascii="Arial"/>
          <w:b/>
          <w:color w:val="000000"/>
          <w:spacing w:val="3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od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místního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poplatku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ze</w:t>
      </w:r>
      <w:r>
        <w:rPr>
          <w:rFonts w:ascii="Arial"/>
          <w:b/>
          <w:color w:val="000000"/>
          <w:spacing w:val="-2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psa</w:t>
      </w:r>
      <w:proofErr w:type="spellEnd"/>
    </w:p>
    <w:p w14:paraId="1FDC6F48" w14:textId="77777777" w:rsidR="00F54BC3" w:rsidRDefault="00000000">
      <w:pPr>
        <w:framePr w:w="4524" w:wrap="auto" w:hAnchor="text" w:x="1416" w:y="266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 w:hAnsi="Arial" w:cs="Arial"/>
          <w:color w:val="000000"/>
          <w:sz w:val="24"/>
        </w:rPr>
        <w:t>Jméno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a</w:t>
      </w:r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color w:val="000000"/>
          <w:spacing w:val="1"/>
          <w:sz w:val="24"/>
        </w:rPr>
        <w:t>p</w:t>
      </w:r>
      <w:r>
        <w:rPr>
          <w:rFonts w:ascii="Arial" w:hAnsi="Arial" w:cs="Arial"/>
          <w:color w:val="000000"/>
          <w:spacing w:val="-1"/>
          <w:sz w:val="24"/>
        </w:rPr>
        <w:t>ř</w:t>
      </w:r>
      <w:r>
        <w:rPr>
          <w:rFonts w:ascii="Arial" w:hAnsi="Arial" w:cs="Arial"/>
          <w:color w:val="000000"/>
          <w:sz w:val="24"/>
        </w:rPr>
        <w:t>íjmení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poplatníka</w:t>
      </w:r>
      <w:proofErr w:type="spellEnd"/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(</w:t>
      </w:r>
      <w:proofErr w:type="spellStart"/>
      <w:r>
        <w:rPr>
          <w:rFonts w:ascii="Arial" w:hAnsi="Arial" w:cs="Arial"/>
          <w:color w:val="000000"/>
          <w:sz w:val="24"/>
        </w:rPr>
        <w:t>zástupce</w:t>
      </w:r>
      <w:proofErr w:type="spellEnd"/>
      <w:r>
        <w:rPr>
          <w:rFonts w:ascii="Arial" w:hAnsi="Arial" w:cs="Arial"/>
          <w:color w:val="000000"/>
          <w:sz w:val="24"/>
        </w:rPr>
        <w:t>):</w:t>
      </w:r>
    </w:p>
    <w:p w14:paraId="66A5DA12" w14:textId="77777777" w:rsidR="00F54BC3" w:rsidRDefault="00000000">
      <w:pPr>
        <w:framePr w:w="4310" w:wrap="auto" w:hAnchor="text" w:x="6372" w:y="266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.............................................................</w:t>
      </w:r>
    </w:p>
    <w:p w14:paraId="03ABD83B" w14:textId="77777777" w:rsidR="00F54BC3" w:rsidRDefault="00000000">
      <w:pPr>
        <w:framePr w:w="9279" w:wrap="auto" w:hAnchor="text" w:x="1416" w:y="321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 w:hAnsi="Arial" w:cs="Arial"/>
          <w:color w:val="000000"/>
          <w:sz w:val="24"/>
        </w:rPr>
        <w:t>Trvalé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bydlišt</w:t>
      </w:r>
      <w:r>
        <w:rPr>
          <w:rFonts w:ascii="Arial" w:hAnsi="Arial" w:cs="Arial"/>
          <w:color w:val="000000"/>
          <w:spacing w:val="1"/>
          <w:sz w:val="24"/>
        </w:rPr>
        <w:t>ě</w:t>
      </w:r>
      <w:proofErr w:type="spellEnd"/>
      <w:r>
        <w:rPr>
          <w:rFonts w:ascii="Arial"/>
          <w:color w:val="000000"/>
          <w:sz w:val="24"/>
        </w:rPr>
        <w:t>:</w:t>
      </w:r>
      <w:r>
        <w:rPr>
          <w:rFonts w:ascii="Arial"/>
          <w:color w:val="000000"/>
          <w:spacing w:val="443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……………………………...……………………………………………</w:t>
      </w:r>
    </w:p>
    <w:p w14:paraId="7D0ED198" w14:textId="379C1C30" w:rsidR="00F54BC3" w:rsidRDefault="00000000" w:rsidP="00234BFC">
      <w:pPr>
        <w:framePr w:w="9313" w:wrap="auto" w:hAnchor="text" w:x="1416" w:y="4043"/>
        <w:widowControl w:val="0"/>
        <w:autoSpaceDE w:val="0"/>
        <w:autoSpaceDN w:val="0"/>
        <w:spacing w:before="0" w:after="0" w:line="268" w:lineRule="exac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Na</w:t>
      </w:r>
      <w:r>
        <w:rPr>
          <w:rFonts w:ascii="Arial"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základě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Obecn</w:t>
      </w:r>
      <w:r>
        <w:rPr>
          <w:rFonts w:ascii="Arial" w:hAnsi="Arial" w:cs="Arial"/>
          <w:color w:val="000000"/>
          <w:sz w:val="24"/>
        </w:rPr>
        <w:t>ě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závazné</w:t>
      </w:r>
      <w:proofErr w:type="spellEnd"/>
      <w:r>
        <w:rPr>
          <w:rFonts w:ascii="Arial"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vyhlášky</w:t>
      </w:r>
      <w:proofErr w:type="spellEnd"/>
      <w:r>
        <w:rPr>
          <w:rFonts w:ascii="Arial"/>
          <w:color w:val="000000"/>
          <w:spacing w:val="-2"/>
          <w:sz w:val="24"/>
        </w:rPr>
        <w:t xml:space="preserve"> </w:t>
      </w:r>
      <w:proofErr w:type="spellStart"/>
      <w:r>
        <w:rPr>
          <w:rFonts w:ascii="Arial"/>
          <w:color w:val="000000"/>
          <w:spacing w:val="1"/>
          <w:sz w:val="24"/>
        </w:rPr>
        <w:t>m</w:t>
      </w:r>
      <w:r>
        <w:rPr>
          <w:rFonts w:ascii="Arial" w:hAnsi="Arial" w:cs="Arial"/>
          <w:color w:val="000000"/>
          <w:spacing w:val="1"/>
          <w:sz w:val="24"/>
        </w:rPr>
        <w:t>ě</w:t>
      </w:r>
      <w:r>
        <w:rPr>
          <w:rFonts w:ascii="Arial"/>
          <w:color w:val="000000"/>
          <w:sz w:val="24"/>
        </w:rPr>
        <w:t>sta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Mirošov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o</w:t>
      </w:r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místních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poplatcích</w:t>
      </w:r>
      <w:proofErr w:type="spellEnd"/>
      <w:r w:rsidR="00636961">
        <w:rPr>
          <w:rFonts w:ascii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žádám</w:t>
      </w:r>
      <w:proofErr w:type="spellEnd"/>
      <w:r>
        <w:rPr>
          <w:rFonts w:ascii="Arial"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color w:val="000000"/>
          <w:spacing w:val="-1"/>
          <w:sz w:val="24"/>
        </w:rPr>
        <w:t>M</w:t>
      </w:r>
      <w:r>
        <w:rPr>
          <w:rFonts w:ascii="Arial" w:hAnsi="Arial" w:cs="Arial"/>
          <w:color w:val="000000"/>
          <w:spacing w:val="1"/>
          <w:sz w:val="24"/>
        </w:rPr>
        <w:t>ě</w:t>
      </w:r>
      <w:r>
        <w:rPr>
          <w:rFonts w:ascii="Arial" w:hAnsi="Arial" w:cs="Arial"/>
          <w:color w:val="000000"/>
          <w:sz w:val="24"/>
        </w:rPr>
        <w:t>stský</w:t>
      </w:r>
      <w:proofErr w:type="spellEnd"/>
      <w:r>
        <w:rPr>
          <w:rFonts w:ascii="Arial"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4"/>
        </w:rPr>
        <w:t>ú</w:t>
      </w:r>
      <w:r>
        <w:rPr>
          <w:rFonts w:ascii="Arial" w:hAnsi="Arial" w:cs="Arial"/>
          <w:color w:val="000000"/>
          <w:spacing w:val="-1"/>
          <w:sz w:val="24"/>
        </w:rPr>
        <w:t>ř</w:t>
      </w:r>
      <w:r>
        <w:rPr>
          <w:rFonts w:ascii="Arial"/>
          <w:color w:val="000000"/>
          <w:spacing w:val="1"/>
          <w:sz w:val="24"/>
        </w:rPr>
        <w:t>ad</w:t>
      </w:r>
      <w:proofErr w:type="spellEnd"/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Mirošov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o</w:t>
      </w:r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osvobození</w:t>
      </w:r>
      <w:proofErr w:type="spellEnd"/>
      <w:r>
        <w:rPr>
          <w:rFonts w:ascii="Arial"/>
          <w:color w:val="000000"/>
          <w:spacing w:val="1"/>
          <w:sz w:val="24"/>
        </w:rPr>
        <w:t xml:space="preserve"> od</w:t>
      </w:r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-2"/>
          <w:sz w:val="24"/>
        </w:rPr>
        <w:t>výše</w:t>
      </w:r>
      <w:proofErr w:type="spellEnd"/>
      <w:r>
        <w:rPr>
          <w:rFonts w:ascii="Arial"/>
          <w:color w:val="000000"/>
          <w:spacing w:val="3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uvedeného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místního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poplatkuz</w:t>
      </w:r>
      <w:proofErr w:type="spellEnd"/>
      <w:r>
        <w:rPr>
          <w:rFonts w:ascii="Arial"/>
          <w:color w:val="000000"/>
          <w:spacing w:val="-2"/>
          <w:sz w:val="24"/>
        </w:rPr>
        <w:t xml:space="preserve"> </w:t>
      </w:r>
      <w:proofErr w:type="spellStart"/>
      <w:r>
        <w:rPr>
          <w:rFonts w:ascii="Arial"/>
          <w:color w:val="000000"/>
          <w:spacing w:val="1"/>
          <w:sz w:val="24"/>
        </w:rPr>
        <w:t>d</w:t>
      </w:r>
      <w:r>
        <w:rPr>
          <w:rFonts w:ascii="Arial" w:hAnsi="Arial" w:cs="Arial"/>
          <w:color w:val="000000"/>
          <w:spacing w:val="1"/>
          <w:sz w:val="24"/>
        </w:rPr>
        <w:t>ů</w:t>
      </w:r>
      <w:r>
        <w:rPr>
          <w:rFonts w:ascii="Arial"/>
          <w:color w:val="000000"/>
          <w:sz w:val="24"/>
        </w:rPr>
        <w:t>vodu</w:t>
      </w:r>
      <w:proofErr w:type="spellEnd"/>
      <w:r>
        <w:rPr>
          <w:rFonts w:ascii="Arial"/>
          <w:color w:val="000000"/>
          <w:sz w:val="24"/>
        </w:rPr>
        <w:t>,</w:t>
      </w:r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-2"/>
          <w:sz w:val="24"/>
        </w:rPr>
        <w:t>že</w:t>
      </w:r>
      <w:proofErr w:type="spellEnd"/>
      <w:r>
        <w:rPr>
          <w:rFonts w:ascii="Arial"/>
          <w:color w:val="000000"/>
          <w:spacing w:val="4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držitelem</w:t>
      </w:r>
      <w:proofErr w:type="spellEnd"/>
      <w:r>
        <w:rPr>
          <w:rFonts w:ascii="Arial"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psa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je:</w:t>
      </w:r>
    </w:p>
    <w:p w14:paraId="3C8BC0EF" w14:textId="77777777" w:rsidR="00F54BC3" w:rsidRDefault="00000000">
      <w:pPr>
        <w:framePr w:w="337" w:wrap="auto" w:hAnchor="text" w:x="1776" w:y="5122"/>
        <w:widowControl w:val="0"/>
        <w:autoSpaceDE w:val="0"/>
        <w:autoSpaceDN w:val="0"/>
        <w:spacing w:before="0" w:after="0" w:line="319" w:lineRule="exact"/>
        <w:jc w:val="left"/>
        <w:rPr>
          <w:rFonts w:ascii="Times New Roman"/>
          <w:color w:val="000000"/>
          <w:sz w:val="24"/>
        </w:rPr>
      </w:pPr>
      <w:r>
        <w:rPr>
          <w:rFonts w:ascii="Segoe UI Symbol" w:hAnsi="Segoe UI Symbol" w:cs="Segoe UI Symbol"/>
          <w:color w:val="000000"/>
          <w:sz w:val="24"/>
        </w:rPr>
        <w:t>•</w:t>
      </w:r>
    </w:p>
    <w:p w14:paraId="58756F75" w14:textId="2544E9DD" w:rsidR="00F54BC3" w:rsidRDefault="00000000">
      <w:pPr>
        <w:framePr w:w="337" w:wrap="auto" w:hAnchor="text" w:x="1776" w:y="5122"/>
        <w:widowControl w:val="0"/>
        <w:autoSpaceDE w:val="0"/>
        <w:autoSpaceDN w:val="0"/>
        <w:spacing w:before="250" w:after="0" w:line="319" w:lineRule="exact"/>
        <w:jc w:val="left"/>
        <w:rPr>
          <w:rFonts w:ascii="Times New Roman"/>
          <w:color w:val="000000"/>
          <w:sz w:val="24"/>
        </w:rPr>
      </w:pPr>
      <w:r>
        <w:rPr>
          <w:rFonts w:ascii="Segoe UI Symbol" w:hAnsi="Segoe UI Symbol" w:cs="Segoe UI Symbol"/>
          <w:color w:val="000000"/>
          <w:sz w:val="24"/>
        </w:rPr>
        <w:t>•</w:t>
      </w:r>
    </w:p>
    <w:p w14:paraId="2C41C528" w14:textId="77777777" w:rsidR="00F54BC3" w:rsidRDefault="00000000">
      <w:pPr>
        <w:framePr w:w="337" w:wrap="auto" w:hAnchor="text" w:x="1776" w:y="5122"/>
        <w:widowControl w:val="0"/>
        <w:autoSpaceDE w:val="0"/>
        <w:autoSpaceDN w:val="0"/>
        <w:spacing w:before="247" w:after="0" w:line="319" w:lineRule="exact"/>
        <w:jc w:val="left"/>
        <w:rPr>
          <w:rFonts w:ascii="Times New Roman"/>
          <w:color w:val="000000"/>
          <w:sz w:val="24"/>
        </w:rPr>
      </w:pPr>
      <w:r>
        <w:rPr>
          <w:rFonts w:ascii="Segoe UI Symbol" w:hAnsi="Segoe UI Symbol" w:cs="Segoe UI Symbol"/>
          <w:color w:val="000000"/>
          <w:sz w:val="24"/>
        </w:rPr>
        <w:t>•</w:t>
      </w:r>
    </w:p>
    <w:p w14:paraId="7235475A" w14:textId="77777777" w:rsidR="00F54BC3" w:rsidRDefault="00000000">
      <w:pPr>
        <w:framePr w:w="337" w:wrap="auto" w:hAnchor="text" w:x="1776" w:y="5122"/>
        <w:widowControl w:val="0"/>
        <w:autoSpaceDE w:val="0"/>
        <w:autoSpaceDN w:val="0"/>
        <w:spacing w:before="250" w:after="0" w:line="319" w:lineRule="exact"/>
        <w:jc w:val="left"/>
        <w:rPr>
          <w:rFonts w:ascii="Times New Roman"/>
          <w:color w:val="000000"/>
          <w:sz w:val="24"/>
        </w:rPr>
      </w:pPr>
      <w:r>
        <w:rPr>
          <w:rFonts w:ascii="Segoe UI Symbol" w:hAnsi="Segoe UI Symbol" w:cs="Segoe UI Symbol"/>
          <w:color w:val="000000"/>
          <w:sz w:val="24"/>
        </w:rPr>
        <w:t>•</w:t>
      </w:r>
    </w:p>
    <w:p w14:paraId="1ADC2E3C" w14:textId="0BE68339" w:rsidR="009116EC" w:rsidRDefault="00000000" w:rsidP="00CD1FA2">
      <w:pPr>
        <w:framePr w:w="8460" w:wrap="auto" w:hAnchor="text" w:x="2124" w:y="516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</w:rPr>
      </w:pPr>
      <w:proofErr w:type="spellStart"/>
      <w:r w:rsidRPr="009116EC">
        <w:rPr>
          <w:rFonts w:ascii="Arial"/>
          <w:color w:val="000000"/>
        </w:rPr>
        <w:t>osoba</w:t>
      </w:r>
      <w:proofErr w:type="spellEnd"/>
      <w:r w:rsidRPr="009116EC">
        <w:rPr>
          <w:rFonts w:ascii="Arial"/>
          <w:color w:val="000000"/>
          <w:spacing w:val="1"/>
        </w:rPr>
        <w:t xml:space="preserve"> </w:t>
      </w:r>
      <w:proofErr w:type="spellStart"/>
      <w:r w:rsidRPr="009116EC">
        <w:rPr>
          <w:rFonts w:ascii="Arial" w:hAnsi="Arial" w:cs="Arial"/>
          <w:color w:val="000000"/>
        </w:rPr>
        <w:t>nevidomá</w:t>
      </w:r>
      <w:proofErr w:type="spellEnd"/>
      <w:r w:rsidRPr="009116EC">
        <w:rPr>
          <w:rFonts w:ascii="Arial" w:hAnsi="Arial" w:cs="Arial"/>
          <w:color w:val="000000"/>
        </w:rPr>
        <w:t>,</w:t>
      </w:r>
      <w:r w:rsidRPr="009116EC">
        <w:rPr>
          <w:rFonts w:ascii="Arial"/>
          <w:color w:val="000000"/>
          <w:spacing w:val="-1"/>
        </w:rPr>
        <w:t xml:space="preserve"> </w:t>
      </w:r>
      <w:proofErr w:type="spellStart"/>
      <w:r w:rsidRPr="009116EC">
        <w:rPr>
          <w:rFonts w:ascii="Arial" w:hAnsi="Arial" w:cs="Arial"/>
          <w:color w:val="000000"/>
        </w:rPr>
        <w:t>bezmocná</w:t>
      </w:r>
      <w:proofErr w:type="spellEnd"/>
      <w:r w:rsidRPr="009116EC">
        <w:rPr>
          <w:rFonts w:ascii="Arial"/>
          <w:color w:val="000000"/>
          <w:spacing w:val="1"/>
        </w:rPr>
        <w:t xml:space="preserve"> </w:t>
      </w:r>
      <w:proofErr w:type="spellStart"/>
      <w:r w:rsidRPr="009116EC">
        <w:rPr>
          <w:rFonts w:ascii="Arial"/>
          <w:color w:val="000000"/>
          <w:spacing w:val="-1"/>
        </w:rPr>
        <w:t>nebo</w:t>
      </w:r>
      <w:proofErr w:type="spellEnd"/>
      <w:r w:rsidRPr="009116EC">
        <w:rPr>
          <w:rFonts w:ascii="Arial"/>
          <w:color w:val="000000"/>
          <w:spacing w:val="2"/>
        </w:rPr>
        <w:t xml:space="preserve"> </w:t>
      </w:r>
      <w:proofErr w:type="spellStart"/>
      <w:r w:rsidRPr="009116EC">
        <w:rPr>
          <w:rFonts w:ascii="Arial"/>
          <w:color w:val="000000"/>
        </w:rPr>
        <w:t>osoba</w:t>
      </w:r>
      <w:proofErr w:type="spellEnd"/>
      <w:r w:rsidRPr="009116EC">
        <w:rPr>
          <w:rFonts w:ascii="Arial"/>
          <w:color w:val="000000"/>
        </w:rPr>
        <w:t>,</w:t>
      </w:r>
      <w:r w:rsidRPr="009116EC">
        <w:rPr>
          <w:rFonts w:ascii="Arial"/>
          <w:color w:val="000000"/>
          <w:spacing w:val="1"/>
        </w:rPr>
        <w:t xml:space="preserve"> </w:t>
      </w:r>
      <w:proofErr w:type="spellStart"/>
      <w:r w:rsidRPr="009116EC">
        <w:rPr>
          <w:rFonts w:ascii="Arial" w:hAnsi="Arial" w:cs="Arial"/>
          <w:color w:val="000000"/>
        </w:rPr>
        <w:t>která</w:t>
      </w:r>
      <w:proofErr w:type="spellEnd"/>
      <w:r w:rsidRPr="009116EC">
        <w:rPr>
          <w:rFonts w:ascii="Arial"/>
          <w:color w:val="000000"/>
          <w:spacing w:val="2"/>
        </w:rPr>
        <w:t xml:space="preserve"> </w:t>
      </w:r>
      <w:r w:rsidRPr="009116EC">
        <w:rPr>
          <w:rFonts w:ascii="Arial"/>
          <w:color w:val="000000"/>
        </w:rPr>
        <w:t>je</w:t>
      </w:r>
      <w:r w:rsidRPr="009116EC">
        <w:rPr>
          <w:rFonts w:ascii="Arial"/>
          <w:color w:val="000000"/>
          <w:spacing w:val="2"/>
        </w:rPr>
        <w:t xml:space="preserve"> </w:t>
      </w:r>
      <w:proofErr w:type="spellStart"/>
      <w:r w:rsidRPr="009116EC">
        <w:rPr>
          <w:rFonts w:ascii="Arial" w:hAnsi="Arial" w:cs="Arial"/>
          <w:color w:val="000000"/>
        </w:rPr>
        <w:t>držitelem</w:t>
      </w:r>
      <w:proofErr w:type="spellEnd"/>
      <w:r w:rsidRPr="009116EC">
        <w:rPr>
          <w:rFonts w:ascii="Arial"/>
          <w:color w:val="000000"/>
        </w:rPr>
        <w:t xml:space="preserve"> </w:t>
      </w:r>
      <w:proofErr w:type="spellStart"/>
      <w:r w:rsidRPr="009116EC">
        <w:rPr>
          <w:rFonts w:ascii="Arial"/>
          <w:color w:val="000000"/>
        </w:rPr>
        <w:t>pr</w:t>
      </w:r>
      <w:r w:rsidRPr="009116EC">
        <w:rPr>
          <w:rFonts w:ascii="Arial" w:hAnsi="Arial" w:cs="Arial"/>
          <w:color w:val="000000"/>
          <w:spacing w:val="1"/>
        </w:rPr>
        <w:t>ů</w:t>
      </w:r>
      <w:r w:rsidRPr="009116EC">
        <w:rPr>
          <w:rFonts w:ascii="Arial"/>
          <w:color w:val="000000"/>
        </w:rPr>
        <w:t>kazu</w:t>
      </w:r>
      <w:proofErr w:type="spellEnd"/>
      <w:r w:rsidRPr="009116EC">
        <w:rPr>
          <w:rFonts w:ascii="Arial"/>
          <w:color w:val="000000"/>
          <w:spacing w:val="2"/>
        </w:rPr>
        <w:t xml:space="preserve"> </w:t>
      </w:r>
      <w:r w:rsidR="00636961" w:rsidRPr="009116EC">
        <w:rPr>
          <w:rFonts w:ascii="Arial"/>
          <w:color w:val="000000"/>
        </w:rPr>
        <w:t xml:space="preserve">ZTP </w:t>
      </w:r>
      <w:proofErr w:type="spellStart"/>
      <w:r w:rsidR="00636961" w:rsidRPr="009116EC">
        <w:rPr>
          <w:rFonts w:ascii="Arial"/>
          <w:color w:val="000000"/>
        </w:rPr>
        <w:t>nebo</w:t>
      </w:r>
      <w:proofErr w:type="spellEnd"/>
      <w:r w:rsidR="00636961" w:rsidRPr="009116EC">
        <w:rPr>
          <w:rFonts w:ascii="Arial"/>
          <w:color w:val="000000"/>
          <w:spacing w:val="2"/>
        </w:rPr>
        <w:t xml:space="preserve"> </w:t>
      </w:r>
      <w:r w:rsidRPr="009116EC">
        <w:rPr>
          <w:rFonts w:ascii="Arial"/>
          <w:color w:val="000000"/>
        </w:rPr>
        <w:t>ZTP/P</w:t>
      </w:r>
    </w:p>
    <w:p w14:paraId="4F15957B" w14:textId="77777777" w:rsidR="009116EC" w:rsidRPr="009116EC" w:rsidRDefault="009116EC" w:rsidP="00CD1FA2">
      <w:pPr>
        <w:framePr w:w="8460" w:wrap="auto" w:hAnchor="text" w:x="2124" w:y="516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</w:rPr>
      </w:pPr>
    </w:p>
    <w:p w14:paraId="5890A11A" w14:textId="35A431B0" w:rsidR="00F54BC3" w:rsidRDefault="00000000" w:rsidP="00CD1FA2">
      <w:pPr>
        <w:framePr w:w="8460" w:wrap="auto" w:hAnchor="text" w:x="2124" w:y="516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osoba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provád</w:t>
      </w:r>
      <w:r>
        <w:rPr>
          <w:rFonts w:ascii="Arial" w:hAnsi="Arial" w:cs="Arial"/>
          <w:color w:val="000000"/>
          <w:spacing w:val="1"/>
          <w:sz w:val="24"/>
        </w:rPr>
        <w:t>ě</w:t>
      </w:r>
      <w:r>
        <w:rPr>
          <w:rFonts w:ascii="Arial" w:hAnsi="Arial" w:cs="Arial"/>
          <w:color w:val="000000"/>
          <w:spacing w:val="-1"/>
          <w:sz w:val="24"/>
        </w:rPr>
        <w:t>jící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výcvik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ps</w:t>
      </w:r>
      <w:r>
        <w:rPr>
          <w:rFonts w:ascii="Arial" w:hAnsi="Arial" w:cs="Arial"/>
          <w:color w:val="000000"/>
          <w:sz w:val="24"/>
        </w:rPr>
        <w:t>ů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ur</w:t>
      </w:r>
      <w:r>
        <w:rPr>
          <w:rFonts w:ascii="Arial" w:hAnsi="Arial" w:cs="Arial"/>
          <w:color w:val="000000"/>
          <w:sz w:val="24"/>
        </w:rPr>
        <w:t>č</w:t>
      </w:r>
      <w:r>
        <w:rPr>
          <w:rFonts w:ascii="Arial" w:hAnsi="Arial" w:cs="Arial"/>
          <w:color w:val="000000"/>
          <w:spacing w:val="-1"/>
          <w:sz w:val="24"/>
        </w:rPr>
        <w:t>ených</w:t>
      </w:r>
      <w:proofErr w:type="spellEnd"/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pro</w:t>
      </w:r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doprovod</w:t>
      </w:r>
      <w:proofErr w:type="spellEnd"/>
      <w:r>
        <w:rPr>
          <w:rFonts w:ascii="Arial"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osob</w:t>
      </w:r>
      <w:proofErr w:type="spellEnd"/>
      <w:r>
        <w:rPr>
          <w:rFonts w:ascii="Arial"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-2"/>
          <w:sz w:val="24"/>
        </w:rPr>
        <w:t>výše</w:t>
      </w:r>
      <w:proofErr w:type="spellEnd"/>
      <w:r>
        <w:rPr>
          <w:rFonts w:ascii="Arial"/>
          <w:color w:val="000000"/>
          <w:spacing w:val="3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uvedených</w:t>
      </w:r>
      <w:proofErr w:type="spellEnd"/>
    </w:p>
    <w:p w14:paraId="3F814667" w14:textId="77777777" w:rsidR="00F54BC3" w:rsidRDefault="00000000">
      <w:pPr>
        <w:framePr w:w="8460" w:wrap="auto" w:hAnchor="text" w:x="2124" w:y="5164"/>
        <w:widowControl w:val="0"/>
        <w:autoSpaceDE w:val="0"/>
        <w:autoSpaceDN w:val="0"/>
        <w:spacing w:before="298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osoba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provozující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4"/>
        </w:rPr>
        <w:t>útulek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pacing w:val="-3"/>
          <w:sz w:val="24"/>
        </w:rPr>
        <w:t>z</w:t>
      </w:r>
      <w:r>
        <w:rPr>
          <w:rFonts w:ascii="Arial" w:hAnsi="Arial" w:cs="Arial"/>
          <w:color w:val="000000"/>
          <w:spacing w:val="2"/>
          <w:sz w:val="24"/>
        </w:rPr>
        <w:t>ř</w:t>
      </w:r>
      <w:r>
        <w:rPr>
          <w:rFonts w:ascii="Arial" w:hAnsi="Arial" w:cs="Arial"/>
          <w:color w:val="000000"/>
          <w:sz w:val="24"/>
        </w:rPr>
        <w:t>ízený</w:t>
      </w:r>
      <w:proofErr w:type="spellEnd"/>
      <w:r>
        <w:rPr>
          <w:rFonts w:ascii="Arial"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4"/>
        </w:rPr>
        <w:t>obcí</w:t>
      </w:r>
      <w:proofErr w:type="spellEnd"/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pro</w:t>
      </w:r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ztracené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nebo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opušt</w:t>
      </w:r>
      <w:r>
        <w:rPr>
          <w:rFonts w:ascii="Arial" w:hAnsi="Arial" w:cs="Arial"/>
          <w:color w:val="000000"/>
          <w:spacing w:val="-1"/>
          <w:sz w:val="24"/>
        </w:rPr>
        <w:t>ě</w:t>
      </w:r>
      <w:r>
        <w:rPr>
          <w:rFonts w:ascii="Arial" w:hAnsi="Arial" w:cs="Arial"/>
          <w:color w:val="000000"/>
          <w:spacing w:val="1"/>
          <w:sz w:val="24"/>
        </w:rPr>
        <w:t>né</w:t>
      </w:r>
      <w:proofErr w:type="spellEnd"/>
      <w:r>
        <w:rPr>
          <w:rFonts w:ascii="Arial"/>
          <w:color w:val="000000"/>
          <w:spacing w:val="-2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psy</w:t>
      </w:r>
      <w:proofErr w:type="spellEnd"/>
    </w:p>
    <w:p w14:paraId="5D76A832" w14:textId="77777777" w:rsidR="00F54BC3" w:rsidRDefault="00000000">
      <w:pPr>
        <w:framePr w:w="8460" w:wrap="auto" w:hAnchor="text" w:x="2124" w:y="5164"/>
        <w:widowControl w:val="0"/>
        <w:autoSpaceDE w:val="0"/>
        <w:autoSpaceDN w:val="0"/>
        <w:spacing w:before="301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osoba</w:t>
      </w:r>
      <w:proofErr w:type="spellEnd"/>
      <w:r>
        <w:rPr>
          <w:rFonts w:ascii="Arial"/>
          <w:color w:val="000000"/>
          <w:sz w:val="24"/>
        </w:rPr>
        <w:t>,</w:t>
      </w:r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které</w:t>
      </w:r>
      <w:proofErr w:type="spellEnd"/>
      <w:r>
        <w:rPr>
          <w:rFonts w:ascii="Arial"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stanoví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povinnost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držení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a</w:t>
      </w:r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používání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psa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zvláštní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právní</w:t>
      </w:r>
      <w:proofErr w:type="spellEnd"/>
      <w:r>
        <w:rPr>
          <w:rFonts w:ascii="Arial"/>
          <w:color w:val="000000"/>
          <w:spacing w:val="-2"/>
          <w:sz w:val="24"/>
        </w:rPr>
        <w:t xml:space="preserve"> </w:t>
      </w:r>
      <w:proofErr w:type="spellStart"/>
      <w:r>
        <w:rPr>
          <w:rFonts w:ascii="Arial"/>
          <w:color w:val="000000"/>
          <w:spacing w:val="1"/>
          <w:sz w:val="24"/>
        </w:rPr>
        <w:t>p</w:t>
      </w:r>
      <w:r>
        <w:rPr>
          <w:rFonts w:ascii="Arial" w:hAnsi="Arial" w:cs="Arial"/>
          <w:color w:val="000000"/>
          <w:spacing w:val="-1"/>
          <w:sz w:val="24"/>
        </w:rPr>
        <w:t>ř</w:t>
      </w:r>
      <w:r>
        <w:rPr>
          <w:rFonts w:ascii="Arial"/>
          <w:color w:val="000000"/>
          <w:spacing w:val="1"/>
          <w:sz w:val="24"/>
        </w:rPr>
        <w:t>edpis</w:t>
      </w:r>
      <w:proofErr w:type="spellEnd"/>
    </w:p>
    <w:p w14:paraId="2C1F6AA5" w14:textId="77777777" w:rsidR="00F54BC3" w:rsidRDefault="00000000">
      <w:pPr>
        <w:framePr w:w="2932" w:wrap="auto" w:hAnchor="text" w:x="1416" w:y="769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pacing w:val="1"/>
          <w:sz w:val="24"/>
        </w:rPr>
        <w:t>P</w:t>
      </w:r>
      <w:r>
        <w:rPr>
          <w:rFonts w:ascii="Arial" w:hAnsi="Arial" w:cs="Arial"/>
          <w:color w:val="000000"/>
          <w:spacing w:val="-1"/>
          <w:sz w:val="24"/>
        </w:rPr>
        <w:t>ř</w:t>
      </w:r>
      <w:r>
        <w:rPr>
          <w:rFonts w:ascii="Arial" w:hAnsi="Arial" w:cs="Arial"/>
          <w:color w:val="000000"/>
          <w:sz w:val="24"/>
        </w:rPr>
        <w:t>edkládám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tyto</w:t>
      </w:r>
      <w:proofErr w:type="spellEnd"/>
      <w:r>
        <w:rPr>
          <w:rFonts w:ascii="Arial"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color w:val="000000"/>
          <w:spacing w:val="-1"/>
          <w:sz w:val="24"/>
        </w:rPr>
        <w:t>doklady</w:t>
      </w:r>
      <w:proofErr w:type="spellEnd"/>
      <w:r>
        <w:rPr>
          <w:rFonts w:ascii="Arial"/>
          <w:color w:val="000000"/>
          <w:spacing w:val="-1"/>
          <w:sz w:val="24"/>
        </w:rPr>
        <w:t>:</w:t>
      </w:r>
    </w:p>
    <w:p w14:paraId="4C4B05AC" w14:textId="77777777" w:rsidR="00F54BC3" w:rsidRDefault="00000000">
      <w:pPr>
        <w:framePr w:w="480" w:wrap="auto" w:hAnchor="text" w:x="1416" w:y="797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…</w:t>
      </w:r>
    </w:p>
    <w:p w14:paraId="75256721" w14:textId="77777777" w:rsidR="00F54BC3" w:rsidRDefault="00000000">
      <w:pPr>
        <w:framePr w:w="480" w:wrap="auto" w:hAnchor="text" w:x="1416" w:y="7972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…</w:t>
      </w:r>
    </w:p>
    <w:p w14:paraId="36F2606A" w14:textId="77777777" w:rsidR="00F54BC3" w:rsidRDefault="00000000">
      <w:pPr>
        <w:framePr w:w="8942" w:wrap="auto" w:hAnchor="text" w:x="1656" w:y="797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………………………………………………………………………………………………</w:t>
      </w:r>
    </w:p>
    <w:p w14:paraId="0B698D11" w14:textId="77777777" w:rsidR="00F54BC3" w:rsidRDefault="00000000">
      <w:pPr>
        <w:framePr w:w="8942" w:wrap="auto" w:hAnchor="text" w:x="1656" w:y="7972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……………………………………………………………………………………………….</w:t>
      </w:r>
    </w:p>
    <w:p w14:paraId="6B556E62" w14:textId="77777777" w:rsidR="00F54BC3" w:rsidRDefault="00000000">
      <w:pPr>
        <w:framePr w:w="9314" w:wrap="auto" w:hAnchor="text" w:x="1416" w:y="880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 w:hAnsi="Arial" w:cs="Arial"/>
          <w:color w:val="000000"/>
          <w:spacing w:val="-1"/>
          <w:sz w:val="24"/>
        </w:rPr>
        <w:t>Č</w:t>
      </w:r>
      <w:r>
        <w:rPr>
          <w:rFonts w:ascii="Arial"/>
          <w:color w:val="000000"/>
          <w:spacing w:val="1"/>
          <w:sz w:val="24"/>
        </w:rPr>
        <w:t>estn</w:t>
      </w:r>
      <w:r>
        <w:rPr>
          <w:rFonts w:ascii="Arial" w:hAnsi="Arial" w:cs="Arial"/>
          <w:color w:val="000000"/>
          <w:sz w:val="24"/>
        </w:rPr>
        <w:t>ě</w:t>
      </w:r>
      <w:proofErr w:type="spellEnd"/>
      <w:r>
        <w:rPr>
          <w:rFonts w:ascii="Times New Roman"/>
          <w:color w:val="000000"/>
          <w:spacing w:val="70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prohlašuji</w:t>
      </w:r>
      <w:proofErr w:type="spellEnd"/>
      <w:r>
        <w:rPr>
          <w:rFonts w:ascii="Arial" w:hAnsi="Arial" w:cs="Arial"/>
          <w:color w:val="000000"/>
          <w:sz w:val="24"/>
        </w:rPr>
        <w:t>,</w:t>
      </w:r>
      <w:r>
        <w:rPr>
          <w:rFonts w:ascii="Arial"/>
          <w:color w:val="000000"/>
          <w:spacing w:val="63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-2"/>
          <w:sz w:val="24"/>
        </w:rPr>
        <w:t>že</w:t>
      </w:r>
      <w:proofErr w:type="spellEnd"/>
      <w:r>
        <w:rPr>
          <w:rFonts w:ascii="Arial"/>
          <w:color w:val="000000"/>
          <w:spacing w:val="66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veškeré</w:t>
      </w:r>
      <w:proofErr w:type="spellEnd"/>
      <w:r>
        <w:rPr>
          <w:rFonts w:ascii="Arial"/>
          <w:color w:val="000000"/>
          <w:spacing w:val="64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4"/>
        </w:rPr>
        <w:t>údaje</w:t>
      </w:r>
      <w:proofErr w:type="spellEnd"/>
      <w:r>
        <w:rPr>
          <w:rFonts w:ascii="Arial" w:hAnsi="Arial" w:cs="Arial"/>
          <w:color w:val="000000"/>
          <w:spacing w:val="1"/>
          <w:sz w:val="24"/>
        </w:rPr>
        <w:t>,</w:t>
      </w:r>
      <w:r>
        <w:rPr>
          <w:rFonts w:ascii="Arial"/>
          <w:color w:val="000000"/>
          <w:spacing w:val="63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které</w:t>
      </w:r>
      <w:proofErr w:type="spellEnd"/>
      <w:r>
        <w:rPr>
          <w:rFonts w:ascii="Arial"/>
          <w:color w:val="000000"/>
          <w:spacing w:val="62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jsem</w:t>
      </w:r>
      <w:proofErr w:type="spellEnd"/>
      <w:r>
        <w:rPr>
          <w:rFonts w:ascii="Arial"/>
          <w:color w:val="000000"/>
          <w:spacing w:val="64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uvedl</w:t>
      </w:r>
      <w:proofErr w:type="spellEnd"/>
      <w:r>
        <w:rPr>
          <w:rFonts w:ascii="Arial"/>
          <w:color w:val="000000"/>
          <w:sz w:val="24"/>
        </w:rPr>
        <w:t>/a</w:t>
      </w:r>
      <w:r>
        <w:rPr>
          <w:rFonts w:ascii="Arial"/>
          <w:color w:val="000000"/>
          <w:spacing w:val="64"/>
          <w:sz w:val="24"/>
        </w:rPr>
        <w:t xml:space="preserve"> </w:t>
      </w:r>
      <w:proofErr w:type="spellStart"/>
      <w:r>
        <w:rPr>
          <w:rFonts w:ascii="Arial"/>
          <w:color w:val="000000"/>
          <w:spacing w:val="-1"/>
          <w:sz w:val="24"/>
        </w:rPr>
        <w:t>jsou</w:t>
      </w:r>
      <w:proofErr w:type="spellEnd"/>
      <w:r>
        <w:rPr>
          <w:rFonts w:ascii="Arial"/>
          <w:color w:val="000000"/>
          <w:spacing w:val="64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4"/>
        </w:rPr>
        <w:t>pravdivé</w:t>
      </w:r>
      <w:proofErr w:type="spellEnd"/>
      <w:r>
        <w:rPr>
          <w:rFonts w:ascii="Arial" w:hAnsi="Arial" w:cs="Arial"/>
          <w:color w:val="000000"/>
          <w:spacing w:val="-1"/>
          <w:sz w:val="24"/>
        </w:rPr>
        <w:t>,</w:t>
      </w:r>
      <w:r>
        <w:rPr>
          <w:rFonts w:ascii="Arial"/>
          <w:color w:val="000000"/>
          <w:spacing w:val="64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nic</w:t>
      </w:r>
      <w:proofErr w:type="spellEnd"/>
      <w:r>
        <w:rPr>
          <w:rFonts w:ascii="Arial"/>
          <w:color w:val="000000"/>
          <w:spacing w:val="63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jsem</w:t>
      </w:r>
      <w:proofErr w:type="spellEnd"/>
    </w:p>
    <w:p w14:paraId="4778A20F" w14:textId="77777777" w:rsidR="00F54BC3" w:rsidRDefault="00000000">
      <w:pPr>
        <w:framePr w:w="9314" w:wrap="auto" w:hAnchor="text" w:x="1416" w:y="8800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nezaml</w:t>
      </w:r>
      <w:r>
        <w:rPr>
          <w:rFonts w:ascii="Arial" w:hAnsi="Arial" w:cs="Arial"/>
          <w:color w:val="000000"/>
          <w:sz w:val="24"/>
        </w:rPr>
        <w:t>č</w:t>
      </w:r>
      <w:r>
        <w:rPr>
          <w:rFonts w:ascii="Arial"/>
          <w:color w:val="000000"/>
          <w:sz w:val="24"/>
        </w:rPr>
        <w:t>el</w:t>
      </w:r>
      <w:proofErr w:type="spellEnd"/>
      <w:r>
        <w:rPr>
          <w:rFonts w:ascii="Arial"/>
          <w:color w:val="000000"/>
          <w:sz w:val="24"/>
        </w:rPr>
        <w:t>/a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z w:val="24"/>
        </w:rPr>
        <w:t>a</w:t>
      </w:r>
      <w:r>
        <w:rPr>
          <w:rFonts w:ascii="Arial"/>
          <w:color w:val="000000"/>
          <w:spacing w:val="11"/>
          <w:sz w:val="24"/>
        </w:rPr>
        <w:t xml:space="preserve"> </w:t>
      </w:r>
      <w:proofErr w:type="spellStart"/>
      <w:r>
        <w:rPr>
          <w:rFonts w:ascii="Arial"/>
          <w:color w:val="000000"/>
          <w:spacing w:val="-1"/>
          <w:sz w:val="24"/>
        </w:rPr>
        <w:t>jsem</w:t>
      </w:r>
      <w:proofErr w:type="spellEnd"/>
      <w:r>
        <w:rPr>
          <w:rFonts w:ascii="Arial"/>
          <w:color w:val="000000"/>
          <w:spacing w:val="1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si</w:t>
      </w:r>
      <w:proofErr w:type="spellEnd"/>
      <w:r>
        <w:rPr>
          <w:rFonts w:ascii="Arial"/>
          <w:color w:val="000000"/>
          <w:spacing w:val="7"/>
          <w:sz w:val="24"/>
        </w:rPr>
        <w:t xml:space="preserve"> </w:t>
      </w:r>
      <w:proofErr w:type="spellStart"/>
      <w:r>
        <w:rPr>
          <w:rFonts w:ascii="Arial"/>
          <w:color w:val="000000"/>
          <w:spacing w:val="-3"/>
          <w:sz w:val="24"/>
        </w:rPr>
        <w:t>v</w:t>
      </w:r>
      <w:r>
        <w:rPr>
          <w:rFonts w:ascii="Arial" w:hAnsi="Arial" w:cs="Arial"/>
          <w:color w:val="000000"/>
          <w:spacing w:val="1"/>
          <w:sz w:val="24"/>
        </w:rPr>
        <w:t>ě</w:t>
      </w:r>
      <w:r>
        <w:rPr>
          <w:rFonts w:ascii="Arial"/>
          <w:color w:val="000000"/>
          <w:spacing w:val="1"/>
          <w:sz w:val="24"/>
        </w:rPr>
        <w:t>dom</w:t>
      </w:r>
      <w:proofErr w:type="spellEnd"/>
      <w:r>
        <w:rPr>
          <w:rFonts w:ascii="Arial"/>
          <w:color w:val="000000"/>
          <w:spacing w:val="1"/>
          <w:sz w:val="24"/>
        </w:rPr>
        <w:t>/a</w:t>
      </w:r>
      <w:r>
        <w:rPr>
          <w:rFonts w:ascii="Arial"/>
          <w:color w:val="000000"/>
          <w:spacing w:val="8"/>
          <w:sz w:val="24"/>
        </w:rPr>
        <w:t xml:space="preserve"> </w:t>
      </w:r>
      <w:proofErr w:type="spellStart"/>
      <w:r>
        <w:rPr>
          <w:rFonts w:ascii="Arial"/>
          <w:color w:val="000000"/>
          <w:spacing w:val="1"/>
          <w:sz w:val="24"/>
        </w:rPr>
        <w:t>d</w:t>
      </w:r>
      <w:r>
        <w:rPr>
          <w:rFonts w:ascii="Arial" w:hAnsi="Arial" w:cs="Arial"/>
          <w:color w:val="000000"/>
          <w:spacing w:val="1"/>
          <w:sz w:val="24"/>
        </w:rPr>
        <w:t>ů</w:t>
      </w:r>
      <w:r>
        <w:rPr>
          <w:rFonts w:ascii="Arial"/>
          <w:color w:val="000000"/>
          <w:sz w:val="24"/>
        </w:rPr>
        <w:t>sledk</w:t>
      </w:r>
      <w:r>
        <w:rPr>
          <w:rFonts w:ascii="Arial" w:hAnsi="Arial" w:cs="Arial"/>
          <w:color w:val="000000"/>
          <w:sz w:val="24"/>
        </w:rPr>
        <w:t>ů</w:t>
      </w:r>
      <w:proofErr w:type="spellEnd"/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z w:val="24"/>
        </w:rPr>
        <w:t>v</w:t>
      </w:r>
      <w:r>
        <w:rPr>
          <w:rFonts w:ascii="Arial"/>
          <w:color w:val="000000"/>
          <w:spacing w:val="-2"/>
          <w:sz w:val="24"/>
        </w:rPr>
        <w:t xml:space="preserve"> </w:t>
      </w:r>
      <w:proofErr w:type="spellStart"/>
      <w:r>
        <w:rPr>
          <w:rFonts w:ascii="Arial"/>
          <w:color w:val="000000"/>
          <w:spacing w:val="1"/>
          <w:sz w:val="24"/>
        </w:rPr>
        <w:t>p</w:t>
      </w:r>
      <w:r>
        <w:rPr>
          <w:rFonts w:ascii="Arial" w:hAnsi="Arial" w:cs="Arial"/>
          <w:color w:val="000000"/>
          <w:spacing w:val="-1"/>
          <w:sz w:val="24"/>
        </w:rPr>
        <w:t>ř</w:t>
      </w:r>
      <w:r>
        <w:rPr>
          <w:rFonts w:ascii="Arial" w:hAnsi="Arial" w:cs="Arial"/>
          <w:color w:val="000000"/>
          <w:sz w:val="24"/>
        </w:rPr>
        <w:t>ípadě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nepravdivých</w:t>
      </w:r>
      <w:proofErr w:type="spellEnd"/>
      <w:r>
        <w:rPr>
          <w:rFonts w:ascii="Arial"/>
          <w:color w:val="000000"/>
          <w:spacing w:val="1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č</w:t>
      </w:r>
      <w:r>
        <w:rPr>
          <w:rFonts w:ascii="Arial"/>
          <w:color w:val="000000"/>
          <w:sz w:val="24"/>
        </w:rPr>
        <w:t>i</w:t>
      </w:r>
      <w:proofErr w:type="spellEnd"/>
      <w:r>
        <w:rPr>
          <w:rFonts w:ascii="Arial"/>
          <w:color w:val="000000"/>
          <w:spacing w:val="10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neúplných</w:t>
      </w:r>
      <w:proofErr w:type="spellEnd"/>
      <w:r>
        <w:rPr>
          <w:rFonts w:ascii="Arial"/>
          <w:color w:val="000000"/>
          <w:spacing w:val="1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údaj</w:t>
      </w:r>
      <w:r>
        <w:rPr>
          <w:rFonts w:ascii="Arial" w:hAnsi="Arial" w:cs="Arial"/>
          <w:color w:val="000000"/>
          <w:spacing w:val="1"/>
          <w:sz w:val="24"/>
        </w:rPr>
        <w:t>ů</w:t>
      </w:r>
      <w:proofErr w:type="spellEnd"/>
      <w:r>
        <w:rPr>
          <w:rFonts w:ascii="Arial"/>
          <w:color w:val="000000"/>
          <w:sz w:val="24"/>
        </w:rPr>
        <w:t>.</w:t>
      </w:r>
    </w:p>
    <w:p w14:paraId="79EDE80C" w14:textId="77777777" w:rsidR="00F54BC3" w:rsidRDefault="00000000">
      <w:pPr>
        <w:framePr w:w="9314" w:wrap="auto" w:hAnchor="text" w:x="1416" w:y="8800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Vznik</w:t>
      </w:r>
      <w:proofErr w:type="spellEnd"/>
      <w:r>
        <w:rPr>
          <w:rFonts w:ascii="Arial"/>
          <w:color w:val="000000"/>
          <w:spacing w:val="39"/>
          <w:sz w:val="24"/>
        </w:rPr>
        <w:t xml:space="preserve"> </w:t>
      </w:r>
      <w:proofErr w:type="spellStart"/>
      <w:r>
        <w:rPr>
          <w:rFonts w:ascii="Arial"/>
          <w:color w:val="000000"/>
          <w:spacing w:val="1"/>
          <w:sz w:val="24"/>
        </w:rPr>
        <w:t>pop</w:t>
      </w:r>
      <w:r>
        <w:rPr>
          <w:rFonts w:ascii="Arial" w:hAnsi="Arial" w:cs="Arial"/>
          <w:color w:val="000000"/>
          <w:spacing w:val="-1"/>
          <w:sz w:val="24"/>
        </w:rPr>
        <w:t>ř</w:t>
      </w:r>
      <w:proofErr w:type="spellEnd"/>
      <w:r>
        <w:rPr>
          <w:rFonts w:ascii="Arial"/>
          <w:color w:val="000000"/>
          <w:sz w:val="24"/>
        </w:rPr>
        <w:t>.</w:t>
      </w:r>
      <w:r>
        <w:rPr>
          <w:rFonts w:ascii="Arial"/>
          <w:color w:val="000000"/>
          <w:spacing w:val="39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zánik</w:t>
      </w:r>
      <w:proofErr w:type="spellEnd"/>
      <w:r>
        <w:rPr>
          <w:rFonts w:ascii="Arial"/>
          <w:color w:val="000000"/>
          <w:spacing w:val="39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poplatkové</w:t>
      </w:r>
      <w:proofErr w:type="spellEnd"/>
      <w:r>
        <w:rPr>
          <w:rFonts w:ascii="Arial"/>
          <w:color w:val="000000"/>
          <w:spacing w:val="39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povinnosti</w:t>
      </w:r>
      <w:proofErr w:type="spellEnd"/>
      <w:r>
        <w:rPr>
          <w:rFonts w:ascii="Arial"/>
          <w:color w:val="000000"/>
          <w:spacing w:val="3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(</w:t>
      </w:r>
      <w:proofErr w:type="spellStart"/>
      <w:r>
        <w:rPr>
          <w:rFonts w:ascii="Arial"/>
          <w:color w:val="000000"/>
          <w:spacing w:val="1"/>
          <w:sz w:val="24"/>
        </w:rPr>
        <w:t>pop</w:t>
      </w:r>
      <w:r>
        <w:rPr>
          <w:rFonts w:ascii="Arial" w:hAnsi="Arial" w:cs="Arial"/>
          <w:color w:val="000000"/>
          <w:spacing w:val="-1"/>
          <w:sz w:val="24"/>
        </w:rPr>
        <w:t>ř</w:t>
      </w:r>
      <w:r>
        <w:rPr>
          <w:rFonts w:ascii="Arial" w:hAnsi="Arial" w:cs="Arial"/>
          <w:color w:val="000000"/>
          <w:sz w:val="24"/>
        </w:rPr>
        <w:t>ípadě</w:t>
      </w:r>
      <w:proofErr w:type="spellEnd"/>
      <w:r>
        <w:rPr>
          <w:rFonts w:ascii="Times New Roman"/>
          <w:color w:val="000000"/>
          <w:spacing w:val="46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jinou</w:t>
      </w:r>
      <w:proofErr w:type="spellEnd"/>
      <w:r>
        <w:rPr>
          <w:rFonts w:ascii="Arial"/>
          <w:color w:val="000000"/>
          <w:spacing w:val="39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skute</w:t>
      </w:r>
      <w:r>
        <w:rPr>
          <w:rFonts w:ascii="Arial" w:hAnsi="Arial" w:cs="Arial"/>
          <w:color w:val="000000"/>
          <w:sz w:val="24"/>
        </w:rPr>
        <w:t>č</w:t>
      </w:r>
      <w:r>
        <w:rPr>
          <w:rFonts w:ascii="Arial"/>
          <w:color w:val="000000"/>
          <w:sz w:val="24"/>
        </w:rPr>
        <w:t>nost</w:t>
      </w:r>
      <w:proofErr w:type="spellEnd"/>
      <w:r>
        <w:rPr>
          <w:rFonts w:ascii="Arial"/>
          <w:color w:val="000000"/>
          <w:spacing w:val="40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mající</w:t>
      </w:r>
      <w:proofErr w:type="spellEnd"/>
      <w:r>
        <w:rPr>
          <w:rFonts w:ascii="Arial"/>
          <w:color w:val="000000"/>
          <w:spacing w:val="4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vliv</w:t>
      </w:r>
      <w:proofErr w:type="spellEnd"/>
      <w:r>
        <w:rPr>
          <w:rFonts w:ascii="Arial"/>
          <w:color w:val="000000"/>
          <w:spacing w:val="36"/>
          <w:sz w:val="24"/>
        </w:rPr>
        <w:t xml:space="preserve"> </w:t>
      </w:r>
      <w:proofErr w:type="spellStart"/>
      <w:r>
        <w:rPr>
          <w:rFonts w:ascii="Arial"/>
          <w:color w:val="000000"/>
          <w:spacing w:val="1"/>
          <w:sz w:val="24"/>
        </w:rPr>
        <w:t>na</w:t>
      </w:r>
      <w:proofErr w:type="spellEnd"/>
    </w:p>
    <w:p w14:paraId="36EC02F4" w14:textId="77777777" w:rsidR="00F54BC3" w:rsidRDefault="00000000">
      <w:pPr>
        <w:framePr w:w="9314" w:wrap="auto" w:hAnchor="text" w:x="1416" w:y="8800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poplatkovou</w:t>
      </w:r>
      <w:proofErr w:type="spellEnd"/>
      <w:r>
        <w:rPr>
          <w:rFonts w:ascii="Arial"/>
          <w:color w:val="000000"/>
          <w:spacing w:val="37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povinnost</w:t>
      </w:r>
      <w:proofErr w:type="spellEnd"/>
      <w:r>
        <w:rPr>
          <w:rFonts w:ascii="Arial"/>
          <w:color w:val="000000"/>
          <w:sz w:val="24"/>
        </w:rPr>
        <w:t>)</w:t>
      </w:r>
      <w:r>
        <w:rPr>
          <w:rFonts w:ascii="Arial"/>
          <w:color w:val="000000"/>
          <w:spacing w:val="36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38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poplatník</w:t>
      </w:r>
      <w:proofErr w:type="spellEnd"/>
      <w:r>
        <w:rPr>
          <w:rFonts w:ascii="Arial"/>
          <w:color w:val="000000"/>
          <w:spacing w:val="36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(</w:t>
      </w:r>
      <w:proofErr w:type="spellStart"/>
      <w:r>
        <w:rPr>
          <w:rFonts w:ascii="Arial" w:hAnsi="Arial" w:cs="Arial"/>
          <w:color w:val="000000"/>
          <w:sz w:val="24"/>
        </w:rPr>
        <w:t>zástupce</w:t>
      </w:r>
      <w:proofErr w:type="spellEnd"/>
      <w:r>
        <w:rPr>
          <w:rFonts w:ascii="Arial" w:hAnsi="Arial" w:cs="Arial"/>
          <w:color w:val="000000"/>
          <w:sz w:val="24"/>
        </w:rPr>
        <w:t>)</w:t>
      </w:r>
      <w:r>
        <w:rPr>
          <w:rFonts w:ascii="Arial"/>
          <w:color w:val="000000"/>
          <w:spacing w:val="36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povinen</w:t>
      </w:r>
      <w:proofErr w:type="spellEnd"/>
      <w:r>
        <w:rPr>
          <w:rFonts w:ascii="Arial"/>
          <w:color w:val="000000"/>
          <w:spacing w:val="37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ohlásit</w:t>
      </w:r>
      <w:proofErr w:type="spellEnd"/>
      <w:r>
        <w:rPr>
          <w:rFonts w:ascii="Arial"/>
          <w:color w:val="000000"/>
          <w:spacing w:val="37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4"/>
        </w:rPr>
        <w:t>správci</w:t>
      </w:r>
      <w:proofErr w:type="spellEnd"/>
      <w:r>
        <w:rPr>
          <w:rFonts w:ascii="Arial"/>
          <w:color w:val="000000"/>
          <w:spacing w:val="37"/>
          <w:sz w:val="24"/>
        </w:rPr>
        <w:t xml:space="preserve"> </w:t>
      </w:r>
      <w:proofErr w:type="spellStart"/>
      <w:r>
        <w:rPr>
          <w:rFonts w:ascii="Arial"/>
          <w:color w:val="000000"/>
          <w:spacing w:val="1"/>
          <w:sz w:val="24"/>
        </w:rPr>
        <w:t>poplatku</w:t>
      </w:r>
      <w:proofErr w:type="spellEnd"/>
      <w:r>
        <w:rPr>
          <w:rFonts w:ascii="Arial"/>
          <w:color w:val="000000"/>
          <w:spacing w:val="1"/>
          <w:sz w:val="24"/>
        </w:rPr>
        <w:t>,</w:t>
      </w:r>
      <w:r>
        <w:rPr>
          <w:rFonts w:ascii="Arial"/>
          <w:color w:val="000000"/>
          <w:spacing w:val="36"/>
          <w:sz w:val="24"/>
        </w:rPr>
        <w:t xml:space="preserve"> </w:t>
      </w:r>
      <w:proofErr w:type="spellStart"/>
      <w:r>
        <w:rPr>
          <w:rFonts w:ascii="Arial"/>
          <w:color w:val="000000"/>
          <w:spacing w:val="-1"/>
          <w:sz w:val="24"/>
        </w:rPr>
        <w:t>tj</w:t>
      </w:r>
      <w:proofErr w:type="spellEnd"/>
      <w:r>
        <w:rPr>
          <w:rFonts w:ascii="Arial"/>
          <w:color w:val="000000"/>
          <w:spacing w:val="-1"/>
          <w:sz w:val="24"/>
        </w:rPr>
        <w:t>.</w:t>
      </w:r>
    </w:p>
    <w:p w14:paraId="173A2861" w14:textId="77777777" w:rsidR="00F54BC3" w:rsidRDefault="00000000">
      <w:pPr>
        <w:framePr w:w="9314" w:wrap="auto" w:hAnchor="text" w:x="1416" w:y="8800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pacing w:val="-1"/>
          <w:sz w:val="24"/>
        </w:rPr>
        <w:t>M</w:t>
      </w:r>
      <w:r>
        <w:rPr>
          <w:rFonts w:ascii="Arial" w:hAnsi="Arial" w:cs="Arial"/>
          <w:color w:val="000000"/>
          <w:spacing w:val="1"/>
          <w:sz w:val="24"/>
        </w:rPr>
        <w:t>ě</w:t>
      </w:r>
      <w:r>
        <w:rPr>
          <w:rFonts w:ascii="Arial" w:hAnsi="Arial" w:cs="Arial"/>
          <w:color w:val="000000"/>
          <w:sz w:val="24"/>
        </w:rPr>
        <w:t>stskému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4"/>
        </w:rPr>
        <w:t>ú</w:t>
      </w:r>
      <w:r>
        <w:rPr>
          <w:rFonts w:ascii="Arial" w:hAnsi="Arial" w:cs="Arial"/>
          <w:color w:val="000000"/>
          <w:spacing w:val="-1"/>
          <w:sz w:val="24"/>
        </w:rPr>
        <w:t>ř</w:t>
      </w:r>
      <w:r>
        <w:rPr>
          <w:rFonts w:ascii="Arial"/>
          <w:color w:val="000000"/>
          <w:sz w:val="24"/>
        </w:rPr>
        <w:t>adu</w:t>
      </w:r>
      <w:proofErr w:type="spellEnd"/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Mirošov,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15</w:t>
      </w:r>
      <w:r>
        <w:rPr>
          <w:rFonts w:ascii="Arial"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dn</w:t>
      </w:r>
      <w:r>
        <w:rPr>
          <w:rFonts w:ascii="Arial" w:hAnsi="Arial" w:cs="Arial"/>
          <w:color w:val="000000"/>
          <w:sz w:val="24"/>
        </w:rPr>
        <w:t>ů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od</w:t>
      </w:r>
      <w:r>
        <w:rPr>
          <w:rFonts w:ascii="Arial"/>
          <w:color w:val="000000"/>
          <w:spacing w:val="3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4"/>
        </w:rPr>
        <w:t>jejího</w:t>
      </w:r>
      <w:proofErr w:type="spellEnd"/>
      <w:r>
        <w:rPr>
          <w:rFonts w:ascii="Arial"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color w:val="000000"/>
          <w:spacing w:val="-1"/>
          <w:sz w:val="24"/>
        </w:rPr>
        <w:t>vzniku</w:t>
      </w:r>
      <w:proofErr w:type="spellEnd"/>
      <w:r>
        <w:rPr>
          <w:rFonts w:ascii="Arial"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color w:val="000000"/>
          <w:spacing w:val="1"/>
          <w:sz w:val="24"/>
        </w:rPr>
        <w:t>pop</w:t>
      </w:r>
      <w:r>
        <w:rPr>
          <w:rFonts w:ascii="Arial" w:hAnsi="Arial" w:cs="Arial"/>
          <w:color w:val="000000"/>
          <w:spacing w:val="-1"/>
          <w:sz w:val="24"/>
        </w:rPr>
        <w:t>ř</w:t>
      </w:r>
      <w:proofErr w:type="spellEnd"/>
      <w:r>
        <w:rPr>
          <w:rFonts w:ascii="Arial"/>
          <w:color w:val="000000"/>
          <w:sz w:val="24"/>
        </w:rPr>
        <w:t>.</w:t>
      </w:r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zániku</w:t>
      </w:r>
      <w:proofErr w:type="spellEnd"/>
      <w:r>
        <w:rPr>
          <w:rFonts w:ascii="Arial" w:hAnsi="Arial" w:cs="Arial"/>
          <w:color w:val="000000"/>
          <w:sz w:val="24"/>
        </w:rPr>
        <w:t>.</w:t>
      </w:r>
    </w:p>
    <w:p w14:paraId="2D2BCDA2" w14:textId="77777777" w:rsidR="00F54BC3" w:rsidRDefault="00000000">
      <w:pPr>
        <w:framePr w:w="2627" w:wrap="auto" w:hAnchor="text" w:x="1416" w:y="1073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V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………………………</w:t>
      </w:r>
    </w:p>
    <w:p w14:paraId="047C82C4" w14:textId="77777777" w:rsidR="00F54BC3" w:rsidRDefault="00000000">
      <w:pPr>
        <w:framePr w:w="1735" w:wrap="auto" w:hAnchor="text" w:x="4954" w:y="1073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 w:hAnsi="Arial" w:cs="Arial"/>
          <w:color w:val="000000"/>
          <w:sz w:val="24"/>
        </w:rPr>
        <w:t>dne</w:t>
      </w:r>
      <w:proofErr w:type="spellEnd"/>
      <w:r>
        <w:rPr>
          <w:rFonts w:ascii="Arial" w:hAnsi="Arial" w:cs="Arial"/>
          <w:color w:val="000000"/>
          <w:sz w:val="24"/>
        </w:rPr>
        <w:t>………..…</w:t>
      </w:r>
    </w:p>
    <w:p w14:paraId="37B1548C" w14:textId="77777777" w:rsidR="00F54BC3" w:rsidRDefault="00000000">
      <w:pPr>
        <w:framePr w:w="2639" w:wrap="auto" w:hAnchor="text" w:x="7786" w:y="1073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…………………………</w:t>
      </w:r>
    </w:p>
    <w:p w14:paraId="2905534E" w14:textId="77777777" w:rsidR="00F54BC3" w:rsidRDefault="00000000">
      <w:pPr>
        <w:framePr w:w="2639" w:wrap="auto" w:hAnchor="text" w:x="7786" w:y="10732"/>
        <w:widowControl w:val="0"/>
        <w:autoSpaceDE w:val="0"/>
        <w:autoSpaceDN w:val="0"/>
        <w:spacing w:before="8" w:after="0" w:line="268" w:lineRule="exact"/>
        <w:ind w:left="843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z w:val="24"/>
        </w:rPr>
        <w:t>podpis</w:t>
      </w:r>
      <w:proofErr w:type="spellEnd"/>
    </w:p>
    <w:p w14:paraId="4C59A603" w14:textId="77777777" w:rsidR="00F54BC3" w:rsidRDefault="00000000">
      <w:pPr>
        <w:framePr w:w="5786" w:wrap="auto" w:hAnchor="text" w:x="1416" w:y="118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NEVYPL</w:t>
      </w:r>
      <w:r>
        <w:rPr>
          <w:rFonts w:ascii="Arial" w:hAnsi="Arial" w:cs="Arial"/>
          <w:b/>
          <w:color w:val="000000"/>
          <w:spacing w:val="-1"/>
          <w:sz w:val="24"/>
        </w:rPr>
        <w:t>Ň</w:t>
      </w:r>
      <w:r>
        <w:rPr>
          <w:rFonts w:ascii="Arial"/>
          <w:b/>
          <w:color w:val="000000"/>
          <w:spacing w:val="-1"/>
          <w:sz w:val="24"/>
        </w:rPr>
        <w:t>OVAT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–</w:t>
      </w:r>
      <w:r>
        <w:rPr>
          <w:rFonts w:ascii="Arial"/>
          <w:b/>
          <w:color w:val="000000"/>
          <w:spacing w:val="1"/>
          <w:sz w:val="24"/>
        </w:rPr>
        <w:t xml:space="preserve"> VYPL</w:t>
      </w:r>
      <w:r>
        <w:rPr>
          <w:rFonts w:ascii="Arial" w:hAnsi="Arial" w:cs="Arial"/>
          <w:b/>
          <w:color w:val="000000"/>
          <w:spacing w:val="-1"/>
          <w:sz w:val="24"/>
        </w:rPr>
        <w:t>Ň</w:t>
      </w:r>
      <w:r>
        <w:rPr>
          <w:rFonts w:ascii="Arial" w:hAnsi="Arial" w:cs="Arial"/>
          <w:b/>
          <w:color w:val="000000"/>
          <w:sz w:val="24"/>
        </w:rPr>
        <w:t>Í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SPRÁVCE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POPLATKU</w:t>
      </w:r>
    </w:p>
    <w:p w14:paraId="2642904A" w14:textId="77777777" w:rsidR="00F54BC3" w:rsidRDefault="00000000">
      <w:pPr>
        <w:framePr w:w="4591" w:wrap="auto" w:hAnchor="text" w:x="1416" w:y="1238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Rozhodnutí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 </w:t>
      </w:r>
      <w:proofErr w:type="spellStart"/>
      <w:r>
        <w:rPr>
          <w:rFonts w:ascii="Arial" w:hAnsi="Arial" w:cs="Arial"/>
          <w:b/>
          <w:color w:val="000000"/>
          <w:sz w:val="24"/>
        </w:rPr>
        <w:t>osvobození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od </w:t>
      </w:r>
      <w:proofErr w:type="spellStart"/>
      <w:r>
        <w:rPr>
          <w:rFonts w:ascii="Arial"/>
          <w:b/>
          <w:color w:val="000000"/>
          <w:sz w:val="24"/>
        </w:rPr>
        <w:t>poplatku</w:t>
      </w:r>
      <w:proofErr w:type="spellEnd"/>
    </w:p>
    <w:p w14:paraId="62A6407F" w14:textId="77777777" w:rsidR="00F54BC3" w:rsidRDefault="00000000">
      <w:pPr>
        <w:framePr w:w="2747" w:wrap="auto" w:hAnchor="text" w:x="1416" w:y="1293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 w:hAnsi="Arial" w:cs="Arial"/>
          <w:color w:val="000000"/>
          <w:sz w:val="24"/>
        </w:rPr>
        <w:t>Žádosti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pacing w:val="-1"/>
          <w:sz w:val="24"/>
        </w:rPr>
        <w:t>vyhov</w:t>
      </w:r>
      <w:r>
        <w:rPr>
          <w:rFonts w:ascii="Arial" w:hAnsi="Arial" w:cs="Arial"/>
          <w:color w:val="000000"/>
          <w:spacing w:val="1"/>
          <w:sz w:val="24"/>
        </w:rPr>
        <w:t>ě</w:t>
      </w:r>
      <w:r>
        <w:rPr>
          <w:rFonts w:ascii="Arial"/>
          <w:color w:val="000000"/>
          <w:spacing w:val="1"/>
          <w:sz w:val="24"/>
        </w:rPr>
        <w:t>no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zcela</w:t>
      </w:r>
      <w:proofErr w:type="spellEnd"/>
    </w:p>
    <w:p w14:paraId="1F052B45" w14:textId="77777777" w:rsidR="00F54BC3" w:rsidRDefault="00000000">
      <w:pPr>
        <w:framePr w:w="2747" w:wrap="auto" w:hAnchor="text" w:x="1416" w:y="12937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(</w:t>
      </w:r>
      <w:proofErr w:type="spellStart"/>
      <w:r>
        <w:rPr>
          <w:rFonts w:ascii="Arial"/>
          <w:color w:val="000000"/>
          <w:sz w:val="24"/>
        </w:rPr>
        <w:t>konkludentn</w:t>
      </w:r>
      <w:r>
        <w:rPr>
          <w:rFonts w:ascii="Arial" w:hAnsi="Arial" w:cs="Arial"/>
          <w:color w:val="000000"/>
          <w:spacing w:val="1"/>
          <w:sz w:val="24"/>
        </w:rPr>
        <w:t>ě</w:t>
      </w:r>
      <w:proofErr w:type="spellEnd"/>
      <w:r>
        <w:rPr>
          <w:rFonts w:ascii="Arial"/>
          <w:color w:val="000000"/>
          <w:sz w:val="24"/>
        </w:rPr>
        <w:t>)</w:t>
      </w:r>
    </w:p>
    <w:p w14:paraId="2459B575" w14:textId="77777777" w:rsidR="00F54BC3" w:rsidRDefault="00000000">
      <w:pPr>
        <w:framePr w:w="2747" w:wrap="auto" w:hAnchor="text" w:x="1416" w:y="12937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 w:hAnsi="Arial" w:cs="Arial"/>
          <w:color w:val="000000"/>
          <w:sz w:val="24"/>
        </w:rPr>
        <w:t>Žádost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zamítnuta</w:t>
      </w:r>
      <w:proofErr w:type="spellEnd"/>
    </w:p>
    <w:p w14:paraId="2093169B" w14:textId="77777777" w:rsidR="00F54BC3" w:rsidRDefault="00000000">
      <w:pPr>
        <w:framePr w:w="1816" w:wrap="auto" w:hAnchor="text" w:x="1416" w:y="1376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 w:hAnsi="Arial" w:cs="Arial"/>
          <w:color w:val="000000"/>
          <w:sz w:val="24"/>
        </w:rPr>
        <w:t>rozhodnutí</w:t>
      </w:r>
      <w:proofErr w:type="spellEnd"/>
      <w:r>
        <w:rPr>
          <w:rFonts w:ascii="Arial"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č</w:t>
      </w:r>
      <w:r>
        <w:rPr>
          <w:rFonts w:ascii="Arial"/>
          <w:color w:val="000000"/>
          <w:sz w:val="24"/>
        </w:rPr>
        <w:t>.j</w:t>
      </w:r>
      <w:proofErr w:type="spellEnd"/>
      <w:r>
        <w:rPr>
          <w:rFonts w:ascii="Arial"/>
          <w:color w:val="000000"/>
          <w:sz w:val="24"/>
        </w:rPr>
        <w:t>.:</w:t>
      </w:r>
    </w:p>
    <w:p w14:paraId="45D70EA0" w14:textId="77777777" w:rsidR="00F54BC3" w:rsidRDefault="00000000">
      <w:pPr>
        <w:framePr w:w="1816" w:wrap="auto" w:hAnchor="text" w:x="1416" w:y="13765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-2"/>
          <w:sz w:val="24"/>
        </w:rPr>
        <w:t>ze</w:t>
      </w:r>
      <w:r>
        <w:rPr>
          <w:rFonts w:ascii="Arial"/>
          <w:color w:val="000000"/>
          <w:spacing w:val="4"/>
          <w:sz w:val="24"/>
        </w:rPr>
        <w:t xml:space="preserve"> </w:t>
      </w:r>
      <w:proofErr w:type="spellStart"/>
      <w:r>
        <w:rPr>
          <w:rFonts w:ascii="Arial"/>
          <w:color w:val="000000"/>
          <w:spacing w:val="1"/>
          <w:sz w:val="24"/>
        </w:rPr>
        <w:t>dne</w:t>
      </w:r>
      <w:proofErr w:type="spellEnd"/>
      <w:r>
        <w:rPr>
          <w:rFonts w:ascii="Arial"/>
          <w:color w:val="000000"/>
          <w:spacing w:val="1"/>
          <w:sz w:val="24"/>
        </w:rPr>
        <w:t>:</w:t>
      </w:r>
    </w:p>
    <w:p w14:paraId="6658F38E" w14:textId="77777777" w:rsidR="00F54BC3" w:rsidRDefault="00000000">
      <w:pPr>
        <w:framePr w:w="3359" w:wrap="auto" w:hAnchor="text" w:x="6371" w:y="1376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…………………………………</w:t>
      </w:r>
    </w:p>
    <w:p w14:paraId="7D8469D8" w14:textId="77777777" w:rsidR="00F54BC3" w:rsidRDefault="00000000">
      <w:pPr>
        <w:framePr w:w="3359" w:wrap="auto" w:hAnchor="text" w:x="6371" w:y="13765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…………………………………</w:t>
      </w:r>
    </w:p>
    <w:p w14:paraId="5BDD8CD0" w14:textId="77777777" w:rsidR="00F54BC3" w:rsidRDefault="00000000">
      <w:pPr>
        <w:framePr w:w="3150" w:wrap="auto" w:hAnchor="text" w:x="1416" w:y="14317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Arial" w:hAnsi="Arial" w:cs="Arial"/>
          <w:color w:val="000000"/>
          <w:sz w:val="24"/>
        </w:rPr>
        <w:t>Žádosti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pacing w:val="-1"/>
          <w:sz w:val="24"/>
        </w:rPr>
        <w:t>vyhov</w:t>
      </w:r>
      <w:r>
        <w:rPr>
          <w:rFonts w:ascii="Arial" w:hAnsi="Arial" w:cs="Arial"/>
          <w:color w:val="000000"/>
          <w:spacing w:val="1"/>
          <w:sz w:val="24"/>
        </w:rPr>
        <w:t>ě</w:t>
      </w:r>
      <w:r>
        <w:rPr>
          <w:rFonts w:ascii="Arial"/>
          <w:color w:val="000000"/>
          <w:spacing w:val="1"/>
          <w:sz w:val="24"/>
        </w:rPr>
        <w:t>no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částeč</w:t>
      </w:r>
      <w:r>
        <w:rPr>
          <w:rFonts w:ascii="Arial"/>
          <w:color w:val="000000"/>
          <w:spacing w:val="1"/>
          <w:sz w:val="24"/>
        </w:rPr>
        <w:t>n</w:t>
      </w:r>
      <w:r>
        <w:rPr>
          <w:rFonts w:ascii="Arial" w:hAnsi="Arial" w:cs="Arial"/>
          <w:color w:val="000000"/>
          <w:sz w:val="24"/>
        </w:rPr>
        <w:t>ě</w:t>
      </w:r>
      <w:proofErr w:type="spellEnd"/>
    </w:p>
    <w:p w14:paraId="5D6FDF74" w14:textId="77777777" w:rsidR="00F54BC3" w:rsidRDefault="00000000">
      <w:pPr>
        <w:framePr w:w="3150" w:wrap="auto" w:hAnchor="text" w:x="1416" w:y="14317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 w:hAnsi="Arial" w:cs="Arial"/>
          <w:color w:val="000000"/>
          <w:sz w:val="24"/>
        </w:rPr>
        <w:t>rozhodnutí</w:t>
      </w:r>
      <w:proofErr w:type="spellEnd"/>
      <w:r>
        <w:rPr>
          <w:rFonts w:ascii="Arial"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č</w:t>
      </w:r>
      <w:r>
        <w:rPr>
          <w:rFonts w:ascii="Arial"/>
          <w:color w:val="000000"/>
          <w:sz w:val="24"/>
        </w:rPr>
        <w:t>.j</w:t>
      </w:r>
      <w:proofErr w:type="spellEnd"/>
      <w:r>
        <w:rPr>
          <w:rFonts w:ascii="Arial"/>
          <w:color w:val="000000"/>
          <w:sz w:val="24"/>
        </w:rPr>
        <w:t>.:</w:t>
      </w:r>
    </w:p>
    <w:p w14:paraId="27DC4174" w14:textId="77777777" w:rsidR="00F54BC3" w:rsidRDefault="00000000">
      <w:pPr>
        <w:framePr w:w="3150" w:wrap="auto" w:hAnchor="text" w:x="1416" w:y="14317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-2"/>
          <w:sz w:val="24"/>
        </w:rPr>
        <w:t>ze</w:t>
      </w:r>
      <w:r>
        <w:rPr>
          <w:rFonts w:ascii="Arial"/>
          <w:color w:val="000000"/>
          <w:spacing w:val="4"/>
          <w:sz w:val="24"/>
        </w:rPr>
        <w:t xml:space="preserve"> </w:t>
      </w:r>
      <w:proofErr w:type="spellStart"/>
      <w:r>
        <w:rPr>
          <w:rFonts w:ascii="Arial"/>
          <w:color w:val="000000"/>
          <w:spacing w:val="1"/>
          <w:sz w:val="24"/>
        </w:rPr>
        <w:t>dne</w:t>
      </w:r>
      <w:proofErr w:type="spellEnd"/>
      <w:r>
        <w:rPr>
          <w:rFonts w:ascii="Arial"/>
          <w:color w:val="000000"/>
          <w:spacing w:val="1"/>
          <w:sz w:val="24"/>
        </w:rPr>
        <w:t>:</w:t>
      </w:r>
    </w:p>
    <w:p w14:paraId="47C7D096" w14:textId="77777777" w:rsidR="00F54BC3" w:rsidRDefault="00000000">
      <w:pPr>
        <w:framePr w:w="3359" w:wrap="auto" w:hAnchor="text" w:x="6371" w:y="1459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…………………………………</w:t>
      </w:r>
    </w:p>
    <w:p w14:paraId="5799F557" w14:textId="77777777" w:rsidR="00F54BC3" w:rsidRDefault="00000000">
      <w:pPr>
        <w:framePr w:w="3359" w:wrap="auto" w:hAnchor="text" w:x="6371" w:y="14593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…………………………………</w:t>
      </w:r>
    </w:p>
    <w:p w14:paraId="4865E532" w14:textId="77777777" w:rsidR="00F54BC3" w:rsidRDefault="00F54BC3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81679CC" w14:textId="77777777" w:rsidR="00F54BC3" w:rsidRDefault="00F54BC3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F54BC3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9D20AEC-2190-4A3E-9955-EE5D690B815F}"/>
    <w:embedBold r:id="rId2" w:fontKey="{90FF3E40-D1D9-4639-A69F-6CEF56C425AC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9C75E204-CC09-4590-BBCA-855D7B081FA1}"/>
    <w:embedBold r:id="rId4" w:fontKey="{CD9C127E-21DE-47A2-AA44-2516B91AA62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BB43C4EE-220E-410E-9AC2-B799154279D7}"/>
    <w:embedBold r:id="rId6" w:fontKey="{80DE515F-86CA-48BF-BA95-FBA2F06A9A0E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0319EE97-17E6-4486-AED1-DEB3354DA8DB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04BC99F8-B530-4D89-89F6-D79595C738C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3444C"/>
    <w:rsid w:val="00234BFC"/>
    <w:rsid w:val="00576A75"/>
    <w:rsid w:val="00636961"/>
    <w:rsid w:val="00787268"/>
    <w:rsid w:val="009116EC"/>
    <w:rsid w:val="00B06B85"/>
    <w:rsid w:val="00BA5B2D"/>
    <w:rsid w:val="00CC2251"/>
    <w:rsid w:val="00CD1FA2"/>
    <w:rsid w:val="00F5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C79C"/>
  <w15:docId w15:val="{18090738-3483-4400-9010-E62645C0D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215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Lenka Daníčková</cp:lastModifiedBy>
  <cp:revision>5</cp:revision>
  <cp:lastPrinted>2025-06-02T07:25:00Z</cp:lastPrinted>
  <dcterms:created xsi:type="dcterms:W3CDTF">2025-05-29T12:13:00Z</dcterms:created>
  <dcterms:modified xsi:type="dcterms:W3CDTF">2025-06-02T07:56:00Z</dcterms:modified>
</cp:coreProperties>
</file>